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before="0" w:after="0"/>
        <w:ind w:left="600" w:right="600" w:hanging="0"/>
        <w:rPr>
          <w:rFonts w:ascii="Roboto Slab;Georgia;serif;serif;EmojiFont" w:hAnsi="Roboto Slab;Georgia;serif;serif;EmojiFont"/>
          <w:b w:val="false"/>
          <w:color w:val="0E2147"/>
          <w:sz w:val="48"/>
        </w:rPr>
      </w:pPr>
      <w:r>
        <w:rPr>
          <w:rFonts w:ascii="Roboto Slab;Georgia;serif;serif;EmojiFont" w:hAnsi="Roboto Slab;Georgia;serif;serif;EmojiFont"/>
          <w:b w:val="false"/>
          <w:color w:val="0E2147"/>
          <w:sz w:val="48"/>
        </w:rPr>
        <w:t>School Supply List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spacing w:before="0" w:after="0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spacing w:before="0" w:after="300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2017/2018 School Supply List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Kindergarten Supply List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The following do NOT need to be labeled with your child's name: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6 white glue sticks (please not from the Dollar Tree)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pack of 24 count Crayola Colored Crayons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pack of 8 Twistable Crayons (long ones please)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container of disinfecting wipes (Clorox, Lysol, etc.)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large box of snack (to be shared. please no individual packaging)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Ticonderoga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If your child is a boy: 1 box of gallon Ziploc bags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If your child is a girl: 1 container of hand sanitizer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Please label the following with your child's name: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pair of athletic shoes to be kept at school for PE days (they do not have to be new)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4 pee-chee style folders with pockets at the bottom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backpack (no wheels please)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Optional: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crayola washable markers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quart zip top bags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First Grade Supply List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These items are for community use and do not need to be labeled with names: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 packs of pencils- Ticonderoga is by far the best brand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package Pink Pearl erasers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12 glue sticks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Crayola markers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colored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24 crayola crayons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Moore's </w:t>
      </w:r>
      <w:r>
        <w:rPr>
          <w:rFonts w:ascii="Roboto Condensed;sans-serif;serif;EmojiFont" w:hAnsi="Roboto Condensed;sans-serif;serif;EmojiFont"/>
          <w:color w:val="6C6C63"/>
          <w:sz w:val="24"/>
        </w:rPr>
        <w:t>class only - 1 container Clorox, Lysol wipes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Thompson's</w:t>
      </w:r>
      <w:r>
        <w:rPr>
          <w:rFonts w:ascii="Roboto Condensed;sans-serif;serif;EmojiFont" w:hAnsi="Roboto Condensed;sans-serif;serif;EmojiFont"/>
          <w:color w:val="6C6C63"/>
          <w:sz w:val="24"/>
        </w:rPr>
        <w:t> class only- 1 large box of sandwich ziplock bags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Harris's</w:t>
      </w:r>
      <w:r>
        <w:rPr>
          <w:rFonts w:ascii="Roboto Condensed;sans-serif;serif;EmojiFont" w:hAnsi="Roboto Condensed;sans-serif;serif;EmojiFont"/>
          <w:color w:val="6C6C63"/>
          <w:sz w:val="24"/>
        </w:rPr>
        <w:t> class only-1 large box of gallon size ziplock bags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Madson's</w:t>
      </w:r>
      <w:r>
        <w:rPr>
          <w:rFonts w:ascii="Roboto Condensed;sans-serif;serif;EmojiFont" w:hAnsi="Roboto Condensed;sans-serif;serif;EmojiFont"/>
          <w:color w:val="6C6C63"/>
          <w:sz w:val="24"/>
        </w:rPr>
        <w:t> class only- 1 container of clorox, Lysol wipes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Please label your child's name on the following: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Backpack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Athletic shoes to be left at school for PE (do not need to be new)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water bottle (optional)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2nd Grade Supply List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24+ pack colored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folders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10 glues sticks (quality glue, NOT purple)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bottles Elmer's glue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4-6 packs of 18 Ticonderoga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container bacterial Lysol wipes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2" binder with clear pockets (white- Hanson)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1/2" Binder for Chang, Dwight, Wichterman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gallon or quart ziploc bags 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quart ziploc bags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spiral notebooks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crayons (big box)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colored markers (fine tip)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pair scissors (Fiskar's please)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bottle hand sanitizer (will need replenishing in January)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black sharpies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red correcting pen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4 reams of wide ruled paper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watercolor paint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5 visa v's BLACK ONLY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dividers- 2 packages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Dry erase makers- 1 package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Accordion style file folder CHANG'S CLASS ONLY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shoes for PE (they do not need to be new)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Supplies may need to be replenished throughout the year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3rd Grade Supply List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Required for community supplies: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*please DO NOT label the following with your child's name.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4-6 packs of #2 pencils (Ticonderoga ONLY)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3-4 Glue sticks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containers of bleach wipes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Kleenex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Ziploc baggies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Girls- gallon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Boys- quart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*Please label the following items with your child's name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pencil box or pencil pouch NOT ones that lock or use a key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24 color crayons NO more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colored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washable markers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yellow highlighter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red pens for correcting 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pink erasers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pair of scissors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 spiral notebooks (no black covers please)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 ring binder (1 inch)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package of dividers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peechee- 2 pocketed folder for homework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 folders with prongs 1-red, 1-green, 1 blue (Beeman and Burnham only)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backpack (no wheels)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PE shoes (they do not have to be new)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Please DO NOT bring: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hand held pencil sharpener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mechanical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4th Grade Supply List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three-ring binder, 1 inch (please, no larger, they will not fit in desks)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set of 6 dividers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colored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pencil pouch (not box)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ruler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scissors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folder with pockets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spiral bound notebook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 boxes of good quality #2 pencils (NOT Eagle brand)---- Please Ticonderoga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highlighting markers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dry erase markers- narrow tip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small box of markers- please no giant packs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5-6 glue sticks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pencil top erasers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packages wide-ruled notebook paper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pop-up canister of disinfecting wipes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post-it notes (3X3 inches)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box of Kleenex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PE shoes (to be left at school, they do NOT need to be new)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</w:rPr>
        <w:t>5th Grade Supply List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Required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1-1 1/2 inch binder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1- 1 inch binder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3- spiral bound notebooks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packages notebook paper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package blue or black pens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24- pencils No. 2 - Ticonderoga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6 glue sticks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highlighters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set notebook dividers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handwipes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large pink eraser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colored pencils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markers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ruler (not folding)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scissors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2 pocket folders (pee chee)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one 6"X9" steno pad notebook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3 inch post its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1 bottle hand sanitizer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</w:pPr>
      <w:r>
        <w:rPr>
          <w:rFonts w:ascii="Roboto Condensed;sans-serif;serif;EmojiFont" w:hAnsi="Roboto Condensed;sans-serif;serif;EmojiFont"/>
          <w:b/>
          <w:color w:val="6C6C63"/>
          <w:sz w:val="24"/>
          <w:u w:val="single"/>
        </w:rPr>
        <w:t>Optional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calculator</w:t>
      </w:r>
    </w:p>
    <w:p>
      <w:pPr>
        <w:pStyle w:val="Normal"/>
        <w:bidi w:val="0"/>
        <w:spacing w:before="280" w:after="280"/>
        <w:rPr>
          <w:rFonts w:ascii="Roboto Condensed;sans-serif;serif;EmojiFont" w:hAnsi="Roboto Condensed;sans-serif;serif;EmojiFont"/>
          <w:color w:val="6C6C63"/>
          <w:sz w:val="24"/>
        </w:rPr>
      </w:pPr>
      <w:r>
        <w:rPr>
          <w:rFonts w:ascii="Roboto Condensed;sans-serif;serif;EmojiFont" w:hAnsi="Roboto Condensed;sans-serif;serif;EmojiFont"/>
          <w:color w:val="6C6C63"/>
          <w:sz w:val="24"/>
        </w:rPr>
        <w:t>protractor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altName w:val="Georgia"/>
    <w:charset w:val="00"/>
    <w:family w:val="auto"/>
    <w:pitch w:val="default"/>
  </w:font>
  <w:font w:name="Roboto Condensed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LibreOffice/5.3.5.2$Windows_x86 LibreOffice_project/50d9bf2b0a79cdb85a3814b592608037a682059d</Application>
  <Pages>9</Pages>
  <Words>741</Words>
  <Characters>3462</Characters>
  <CharactersWithSpaces>4071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2017-08-16T19:13:08Z</dcterms:created>
  <dc:creator/>
  <dc:description/>
  <dc:language>en-US</dc:language>
  <cp:lastModifiedBy/>
  <dcterms:modified xsi:type="dcterms:W3CDTF">2017-08-16T19:14:31Z</dcterms:modified>
  <cp:revision>1</cp:revision>
  <dc:subject/>
  <dc:title/>
</cp:coreProperties>
</file>